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3" w:rsidRPr="00491873" w:rsidRDefault="00491873" w:rsidP="00491873">
      <w:pPr>
        <w:shd w:val="clear" w:color="auto" w:fill="333333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CCCCCC"/>
          <w:sz w:val="33"/>
          <w:szCs w:val="33"/>
          <w:lang w:eastAsia="uk-UA"/>
        </w:rPr>
      </w:pPr>
      <w:proofErr w:type="spellStart"/>
      <w:r w:rsidRPr="00491873">
        <w:rPr>
          <w:rFonts w:ascii="Arial" w:eastAsia="Times New Roman" w:hAnsi="Arial" w:cs="Arial"/>
          <w:b/>
          <w:bCs/>
          <w:color w:val="CCCCCC"/>
          <w:sz w:val="33"/>
          <w:szCs w:val="33"/>
          <w:lang w:eastAsia="uk-UA"/>
        </w:rPr>
        <w:t>мощный</w:t>
      </w:r>
      <w:proofErr w:type="spellEnd"/>
      <w:r w:rsidRPr="00491873">
        <w:rPr>
          <w:rFonts w:ascii="Arial" w:eastAsia="Times New Roman" w:hAnsi="Arial" w:cs="Arial"/>
          <w:b/>
          <w:bCs/>
          <w:color w:val="CCCCCC"/>
          <w:sz w:val="33"/>
          <w:szCs w:val="33"/>
          <w:lang w:eastAsia="uk-UA"/>
        </w:rPr>
        <w:t xml:space="preserve"> LDMOS-транзистор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настоящее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время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мощные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ВЧ-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транзисторы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становится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все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труднее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найти.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последнее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время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использую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серию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RD от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Mitsubishi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(RD16HHF06 и т. д.). Не то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чтобы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они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мне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нравились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скорее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у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меня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просто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выбора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Они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очень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просты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использовании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но у них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есть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некоторые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проблемы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например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большой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ток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холостого хода.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В то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время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услышал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от одного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энтузиаста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DIY,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MOS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кажется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хорошим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выбором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быстро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поискал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его, но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нашел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очень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мало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примеров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его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своих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проектах DIY.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Поэтому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решил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попробовать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Кандидатами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были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RQA0009TXDQS (RENESAS) и AFT05MS004NT1 (NXP),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которые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приобрести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внутри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страны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разумной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цене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Оба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являются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полевыми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транзисторами с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номинальной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мощностью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около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5 Вт 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частоте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400 МГц 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используются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китайских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портативных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трансиверах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и т. п.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Фактически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мне удалось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подтвердить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оба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имеют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выходную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мощность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5 Вт на HF и VHF.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технических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описаниях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обоих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указано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Vd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= 7,5 В,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поэтому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они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вероятно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предназначены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для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мобильных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устройств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Сравнивая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два,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сказать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Vdss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= 16 В у RQA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слишком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низко для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спецификации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13,8 В. У AFT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Vdss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= 30 В,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поэтому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похоже, его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при 13,8 В.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Учитывая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запас, 40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лучше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Конечно, AM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невозможно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при 13,8 В.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Кажется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его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для CW и SSB.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хотел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самом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деле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его 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подтвердить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Поэтому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попробовал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сделать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один с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помощью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AFT05MS004NT1. AFT05MS —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полевой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транзистор,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называемый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LDMOS,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который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похоже,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стал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мейнстримом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наши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дни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jc w:val="center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Arial" w:eastAsia="Times New Roman" w:hAnsi="Arial" w:cs="Arial"/>
          <w:noProof/>
          <w:color w:val="DD7700"/>
          <w:sz w:val="20"/>
          <w:szCs w:val="20"/>
          <w:lang w:eastAsia="uk-UA"/>
        </w:rPr>
        <w:drawing>
          <wp:inline distT="0" distB="0" distL="0" distR="0" wp14:anchorId="494F3A2D" wp14:editId="7F77B499">
            <wp:extent cx="3810000" cy="2400300"/>
            <wp:effectExtent l="0" t="0" r="0" b="0"/>
            <wp:docPr id="1" name="Рисунок 1" descr="https://blogger.googleusercontent.com/img/b/R29vZ2xl/AVvXsEiHOnzTc5ZxYQRUoNUAxdT6I9S1THpIn0jgkfm-akWviDRLond0JU72hikvRuogx4qtgyd_nqtphyWWwVxAhujq5C4rqxRCNFObyQbZuV6YJPtT3WAfWsxRLJY1prmsWqKnbijyWKD_Wudw/s400/AFT05MS004dat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logger.googleusercontent.com/img/b/R29vZ2xl/AVvXsEiHOnzTc5ZxYQRUoNUAxdT6I9S1THpIn0jgkfm-akWviDRLond0JU72hikvRuogx4qtgyd_nqtphyWWwVxAhujq5C4rqxRCNFObyQbZuV6YJPtT3WAfWsxRLJY1prmsWqKnbijyWKD_Wudw/s400/AFT05MS004dat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Поскольку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примеров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не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экспериментировал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с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обычной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стандартной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схемой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Вход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асинхронный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напрямую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подключен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к конденсатору, 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смещение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регулировать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переменным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резистором.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Кроме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того, резистор 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стороне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затвора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разделен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установлен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на 51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нагрузка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переменного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тока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Я думаю,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позволит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стабилизировать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импеданс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источника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сигнала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Выходная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сторона -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широкополосная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тороидальная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катушка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(FT-37-43).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Пожалуйста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смотрите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схему 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фотографию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</w:p>
    <w:p w:rsidR="00491873" w:rsidRPr="00491873" w:rsidRDefault="00491873" w:rsidP="00491873">
      <w:pPr>
        <w:shd w:val="clear" w:color="auto" w:fill="333333"/>
        <w:spacing w:after="0" w:line="240" w:lineRule="auto"/>
        <w:jc w:val="center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Arial" w:eastAsia="Times New Roman" w:hAnsi="Arial" w:cs="Arial"/>
          <w:noProof/>
          <w:color w:val="DD7700"/>
          <w:sz w:val="20"/>
          <w:szCs w:val="20"/>
          <w:lang w:eastAsia="uk-UA"/>
        </w:rPr>
        <w:drawing>
          <wp:inline distT="0" distB="0" distL="0" distR="0" wp14:anchorId="5E9ED3C5" wp14:editId="0E2F1AA4">
            <wp:extent cx="3810000" cy="2647950"/>
            <wp:effectExtent l="0" t="0" r="0" b="0"/>
            <wp:docPr id="2" name="Рисунок 2" descr="https://blogger.googleusercontent.com/img/b/R29vZ2xl/AVvXsEjiojFjHMwk06ZAb9gFC_jS8I9fjklu1eCkLp2LtnjKm_lXRpCLlzTPwCRsi8L85_i6u23JjL33AJkSRt4u69BeeW3C5s3t7gy4L5PiYYB-ykpnDRraanCHR_zI6IMRkK8n3boEf1r8U9bA/s400/AFT05MS004_linea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ger.googleusercontent.com/img/b/R29vZ2xl/AVvXsEjiojFjHMwk06ZAb9gFC_jS8I9fjklu1eCkLp2LtnjKm_lXRpCLlzTPwCRsi8L85_i6u23JjL33AJkSRt4u69BeeW3C5s3t7gy4L5PiYYB-ykpnDRraanCHR_zI6IMRkK8n3boEf1r8U9bA/s400/AFT05MS004_linear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Результаты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работы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схемы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показаны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графике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Она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обладает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удивительно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высокой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производительностью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Она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также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работает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более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широкой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полосе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пропускания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чем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та же схема с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использованием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RD16HHF06 от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Mitsubishi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с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почти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такими же результатами от HF до 50 МГц.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Даже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при 50 МГц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усиление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составляет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около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27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дБ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(рис. 1)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Эффективность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также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превосходна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превышая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60%.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Vd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: 13,8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Холостой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ход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: 100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Вход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: 10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мВт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Выход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: 5 Вт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Id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: 0,6 А)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Входные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/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выходные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характеристики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также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линейны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Результаты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очень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хорошие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Падение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частоты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выше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50 МГц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вызвано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проблемой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схемотехники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и я не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сомневаюсь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аналогичные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характеристики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могут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получены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если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усилитель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предназначен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для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диапазонах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VHF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или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UHF. (рис. 2)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Этого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следовало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ожидать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поскольку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усилитель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изначально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предназначен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для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диапазонах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VHF и UHF.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очень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доволен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этим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результатом. Он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даст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толчок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моим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усилиям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созданию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вседиапазонного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трансивера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охватывающего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КВ до 50 МГц.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Будущая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проблема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заключается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том,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антенна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представляет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собой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тип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микросхемы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под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названием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SOT-89, и нам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нужно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подумать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установить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ее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так,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чтобы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она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могла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рассеивать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тепло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достаточной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степени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При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такой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структуре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платы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на фото,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эффект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рассеивания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тепла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слабый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и плата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становится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довольно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горячей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ток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холостого хода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увеличивается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в том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числе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из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-за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изменения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температуры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компонентов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плате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. Он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вернется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к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норме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когда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остынет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но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особенно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верно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поскольку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эксперименте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использовался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непрерывный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сигнал CW. Я думаю,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лучше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с SSB.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Благодаря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такой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конструкции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было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работать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непрерывно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течение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пяти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минут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без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каких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-либо проблем.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серия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AFT, похоже,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также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доступна в моделях с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выходной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мощностью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15 Вт и 30 Вт, так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если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будет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возможность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хотел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приобрести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одну 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поэкспериментировать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с ней.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Если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сработает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хорошо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надеемся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что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его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можно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будет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использовать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в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качестве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замены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для таких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транзисторов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2SC1970, 2SC1971 и 2SC1972.</w:t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На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этот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раз плату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сделал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и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предоставил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JA2GQP-сан.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Как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всегда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, я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глубоко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благодарен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.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br/>
      </w:r>
      <w:r w:rsidRPr="00491873">
        <w:rPr>
          <w:rFonts w:ascii="MS Gothic" w:eastAsia="MS Gothic" w:hAnsi="MS Gothic" w:cs="MS Gothic" w:hint="eastAsia"/>
          <w:color w:val="CCCCCC"/>
          <w:sz w:val="20"/>
          <w:szCs w:val="20"/>
          <w:lang w:eastAsia="uk-UA"/>
        </w:rPr>
        <w:t xml:space="preserve">　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FET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был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получен</w:t>
      </w:r>
      <w:proofErr w:type="spellEnd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 xml:space="preserve"> от </w:t>
      </w:r>
      <w:proofErr w:type="spellStart"/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fldChar w:fldCharType="begin"/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instrText xml:space="preserve"> HYPERLINK "https://www.marutsu.co.jp/" </w:instrTex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fldChar w:fldCharType="separate"/>
      </w:r>
      <w:r w:rsidRPr="00491873">
        <w:rPr>
          <w:rFonts w:ascii="Arial" w:eastAsia="Times New Roman" w:hAnsi="Arial" w:cs="Arial"/>
          <w:color w:val="DD7700"/>
          <w:sz w:val="20"/>
          <w:szCs w:val="20"/>
          <w:lang w:eastAsia="uk-UA"/>
        </w:rPr>
        <w:t>Marutsu</w:t>
      </w:r>
      <w:proofErr w:type="spellEnd"/>
      <w:r w:rsidRPr="00491873">
        <w:rPr>
          <w:rFonts w:ascii="Arial" w:eastAsia="Times New Roman" w:hAnsi="Arial" w:cs="Arial"/>
          <w:color w:val="DD7700"/>
          <w:sz w:val="20"/>
          <w:szCs w:val="20"/>
          <w:lang w:eastAsia="uk-UA"/>
        </w:rPr>
        <w:t xml:space="preserve"> (</w:t>
      </w:r>
      <w:proofErr w:type="spellStart"/>
      <w:r w:rsidRPr="00491873">
        <w:rPr>
          <w:rFonts w:ascii="Arial" w:eastAsia="Times New Roman" w:hAnsi="Arial" w:cs="Arial"/>
          <w:color w:val="DD7700"/>
          <w:sz w:val="20"/>
          <w:szCs w:val="20"/>
          <w:lang w:eastAsia="uk-UA"/>
        </w:rPr>
        <w:t>дистрибьютор</w:t>
      </w:r>
      <w:proofErr w:type="spellEnd"/>
      <w:r w:rsidRPr="00491873">
        <w:rPr>
          <w:rFonts w:ascii="Arial" w:eastAsia="Times New Roman" w:hAnsi="Arial" w:cs="Arial"/>
          <w:color w:val="DD7700"/>
          <w:sz w:val="20"/>
          <w:szCs w:val="20"/>
          <w:lang w:eastAsia="uk-UA"/>
        </w:rPr>
        <w:t xml:space="preserve"> </w:t>
      </w:r>
      <w:proofErr w:type="spellStart"/>
      <w:r w:rsidRPr="00491873">
        <w:rPr>
          <w:rFonts w:ascii="Arial" w:eastAsia="Times New Roman" w:hAnsi="Arial" w:cs="Arial"/>
          <w:color w:val="DD7700"/>
          <w:sz w:val="20"/>
          <w:szCs w:val="20"/>
          <w:lang w:eastAsia="uk-UA"/>
        </w:rPr>
        <w:t>Digi-key</w:t>
      </w:r>
      <w:proofErr w:type="spellEnd"/>
      <w:r w:rsidRPr="00491873">
        <w:rPr>
          <w:rFonts w:ascii="Arial" w:eastAsia="Times New Roman" w:hAnsi="Arial" w:cs="Arial"/>
          <w:color w:val="DD7700"/>
          <w:sz w:val="20"/>
          <w:szCs w:val="20"/>
          <w:lang w:eastAsia="uk-UA"/>
        </w:rPr>
        <w:t>).</w:t>
      </w: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fldChar w:fldCharType="end"/>
      </w: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</w:p>
    <w:p w:rsidR="00491873" w:rsidRPr="00491873" w:rsidRDefault="00491873" w:rsidP="00491873">
      <w:pPr>
        <w:shd w:val="clear" w:color="auto" w:fill="333333"/>
        <w:spacing w:after="0" w:line="240" w:lineRule="auto"/>
        <w:rPr>
          <w:rFonts w:ascii="Arial" w:eastAsia="Times New Roman" w:hAnsi="Arial" w:cs="Arial"/>
          <w:color w:val="CCCCCC"/>
          <w:sz w:val="20"/>
          <w:szCs w:val="20"/>
          <w:lang w:eastAsia="uk-UA"/>
        </w:rPr>
      </w:pPr>
      <w:r w:rsidRPr="00491873">
        <w:rPr>
          <w:rFonts w:ascii="Arial" w:eastAsia="Times New Roman" w:hAnsi="Arial" w:cs="Arial"/>
          <w:color w:val="CCCCCC"/>
          <w:sz w:val="20"/>
          <w:szCs w:val="20"/>
          <w:lang w:eastAsia="uk-UA"/>
        </w:rPr>
        <w:t>ДЕ JA2NKD</w:t>
      </w:r>
    </w:p>
    <w:p w:rsidR="00C43F23" w:rsidRDefault="00C43F23">
      <w:bookmarkStart w:id="0" w:name="_GoBack"/>
      <w:bookmarkEnd w:id="0"/>
    </w:p>
    <w:sectPr w:rsidR="00C43F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873"/>
    <w:rsid w:val="00491873"/>
    <w:rsid w:val="00C43F23"/>
    <w:rsid w:val="00F3116F"/>
    <w:rsid w:val="00F6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8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8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9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4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4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blogger.googleusercontent.com/img/b/R29vZ2xl/AVvXsEjiojFjHMwk06ZAb9gFC_jS8I9fjklu1eCkLp2LtnjKm_lXRpCLlzTPwCRsi8L85_i6u23JjL33AJkSRt4u69BeeW3C5s3t7gy4L5PiYYB-ykpnDRraanCHR_zI6IMRkK8n3boEf1r8U9bA/s1600/AFT05MS004_linear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blogger.googleusercontent.com/img/b/R29vZ2xl/AVvXsEiHOnzTc5ZxYQRUoNUAxdT6I9S1THpIn0jgkfm-akWviDRLond0JU72hikvRuogx4qtgyd_nqtphyWWwVxAhujq5C4rqxRCNFObyQbZuV6YJPtT3WAfWsxRLJY1prmsWqKnbijyWKD_Wudw/s1600/AFT05MS004data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2647</Words>
  <Characters>1510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2025-06-12T15:31:00Z</dcterms:created>
  <dcterms:modified xsi:type="dcterms:W3CDTF">2025-06-12T15:31:00Z</dcterms:modified>
</cp:coreProperties>
</file>